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100"/>
          <w:bottom w:type="dxa" w:w="80"/>
          <w:right w:type="dxa" w:w="1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1F5FA8" w:sz="6"/>
              <w:left w:val="single" w:color="1F5FA8" w:sz="6"/>
              <w:bottom w:val="single" w:color="1F5FA8" w:sz="6"/>
              <w:right w:val="single" w:color="1F5FA8" w:sz="6"/>
            </w:tcBorders>
            <w:shd w:fill="1F5FA8" w:color="auto" w:val="clear"/>
            <w:vAlign w:val="center"/>
          </w:tcPr>
          <w:p>
            <w:pPr>
              <w:keepLines/>
              <w:bidi/>
              <w:spacing w:after="10" w:before="4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מחוון לסקירה ממזגת – הערכה עצמית</w:t>
            </w:r>
          </w:p>
          <w:p>
            <w:pPr>
              <w:keepLines/>
              <w:bidi/>
              <w:spacing w:after="30" w:before="0" w:line="264"/>
              <w:jc w:val="center"/>
            </w:pPr>
            <w:r>
              <w:rPr>
                <w:rFonts w:ascii="Arial" w:cs="Arial" w:eastAsia="Arial" w:hAnsi="Arial"/>
                <w:color w:val="FFFFFF"/>
                <w:sz w:val="20"/>
                <w:szCs w:val="20"/>
                <w:rtl/>
              </w:rPr>
              <w:t xml:space="preserve">מחוון לתלמיד – מבוסס על קריטריוני הבגרות בלשון</w:t>
            </w:r>
          </w:p>
        </w:tc>
      </w:tr>
    </w:tbl>
    <w:p>
      <w:pPr>
        <w:spacing w:after="0" w:before="0" w:line="12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3969"/>
        <w:gridCol w:w="2438"/>
        <w:gridCol w:w="3686"/>
      </w:tblGrid>
      <w:tr>
        <w:trPr>
          <w:cantSplit/>
          <w:trHeight w:val="482" w:hRule="atLeast"/>
        </w:trPr>
        <w:tc>
          <w:tcPr>
            <w:tcW w:type="dxa" w:w="3969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שם: </w:t>
            </w:r>
          </w:p>
        </w:tc>
        <w:tc>
          <w:tcPr>
            <w:tcW w:type="dxa" w:w="2438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כיתה: 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תאריך: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10093"/>
      </w:tblGrid>
      <w:tr>
        <w:trPr>
          <w:cantSplit/>
          <w:trHeight w:val="482" w:hRule="atLeast"/>
        </w:trPr>
        <w:tc>
          <w:tcPr>
            <w:tcW w:type="dxa" w:w="1009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נושא הסקירה: </w:t>
            </w:r>
          </w:p>
        </w:tc>
      </w:tr>
    </w:tbl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20"/>
          <w:left w:type="dxa" w:w="60"/>
          <w:bottom w:type="dxa" w:w="20"/>
          <w:right w:type="dxa" w:w="60"/>
        </w:tblCellMar>
      </w:tblPr>
      <w:tblGrid>
        <w:gridCol w:w="10093"/>
      </w:tblGrid>
      <w:tr>
        <w:trPr>
          <w:cantSplit/>
          <w:trHeight w:val="482" w:hRule="atLeast"/>
        </w:trPr>
        <w:tc>
          <w:tcPr>
            <w:tcW w:type="dxa" w:w="10093"/>
            <w:tcBorders>
              <w:top w:val="none" w:color="FFFFFF" w:sz="0"/>
              <w:left w:val="none" w:color="FFFFFF" w:sz="0"/>
              <w:bottom w:val="single" w:color="7F8FA6" w:sz="4"/>
              <w:right w:val="none" w:color="FFFFFF" w:sz="0"/>
            </w:tcBorders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1"/>
                <w:szCs w:val="21"/>
                <w:rtl/>
              </w:rPr>
              <w:t xml:space="preserve">המאמרים והכותבים: </w:t>
            </w:r>
          </w:p>
        </w:tc>
      </w:tr>
    </w:tbl>
    <w:p>
      <w:pPr>
        <w:spacing w:after="0" w:before="0" w:line="120"/>
      </w:pPr>
    </w:p>
    <w:p>
      <w:pPr>
        <w:keepLines/>
        <w:bidi/>
        <w:spacing w:after="80" w:before="20" w:line="264"/>
        <w:jc w:val="start"/>
      </w:pPr>
      <w:r>
        <w:rPr>
          <w:rFonts w:ascii="Arial" w:cs="Arial" w:eastAsia="Arial" w:hAnsi="Arial"/>
          <w:b/>
          <w:bCs/>
          <w:color w:val="1F3B5C"/>
          <w:sz w:val="19"/>
          <w:szCs w:val="19"/>
          <w:rtl/>
        </w:rPr>
        <w:t xml:space="preserve">איך ממלאים? </w:t>
      </w:r>
      <w:r>
        <w:rPr>
          <w:rFonts w:ascii="Arial" w:cs="Arial" w:eastAsia="Arial" w:hAnsi="Arial"/>
          <w:sz w:val="19"/>
          <w:szCs w:val="19"/>
          <w:rtl/>
        </w:rPr>
        <w:t xml:space="preserve">קראו את הסקירה שלכם וסמנו בכל שורה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✔</w:t>
      </w:r>
      <w:r>
        <w:rPr>
          <w:rFonts w:ascii="Arial" w:cs="Arial" w:eastAsia="Arial" w:hAnsi="Arial"/>
          <w:sz w:val="19"/>
          <w:szCs w:val="19"/>
          <w:rtl/>
        </w:rPr>
        <w:t xml:space="preserve"> יש / ~ חלקי / </w:t>
      </w:r>
      <w:r>
        <w:rPr>
          <w:rFonts w:ascii="DejaVu Sans" w:cs="DejaVu Sans" w:eastAsia="DejaVu Sans" w:hAnsi="DejaVu Sans"/>
          <w:sz w:val="19"/>
          <w:szCs w:val="19"/>
          <w:rtl/>
        </w:rPr>
        <w:t xml:space="preserve">✘</w:t>
      </w:r>
      <w:r>
        <w:rPr>
          <w:rFonts w:ascii="Arial" w:cs="Arial" w:eastAsia="Arial" w:hAnsi="Arial"/>
          <w:sz w:val="19"/>
          <w:szCs w:val="19"/>
          <w:rtl/>
        </w:rPr>
        <w:t xml:space="preserve"> אין. בעמודה השמאלית כתבו דוגמה מהסקירה (מס׳ פסקה, משפט או מילים). בשורת כל ממד כתבו ציון; את הניקוד המלא לממד ממלאים לפי הנחיית המורה.</w:t>
      </w:r>
    </w:p>
    <w:tbl>
      <w:tblPr>
        <w:bidiVisual/>
        <w:tblW w:type="dxa" w:w="10093"/>
        <w:jc w:val="center"/>
        <w:tblBorders>
          <w:top w:val="single" w:color="7F8FA6" w:sz="4"/>
          <w:left w:val="single" w:color="7F8FA6" w:sz="4"/>
          <w:bottom w:val="single" w:color="7F8FA6" w:sz="4"/>
          <w:right w:val="single" w:color="7F8FA6" w:sz="4"/>
          <w:insideH w:val="single" w:color="7F8FA6" w:sz="4"/>
          <w:insideV w:val="single" w:color="7F8FA6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3459"/>
        <w:gridCol w:w="624"/>
        <w:gridCol w:w="624"/>
        <w:gridCol w:w="624"/>
        <w:gridCol w:w="992"/>
        <w:gridCol w:w="992"/>
        <w:gridCol w:w="2778"/>
      </w:tblGrid>
      <w:tr>
        <w:trPr>
          <w:cantSplit/>
          <w:tblHeader/>
          <w:trHeight w:val="567" w:hRule="atLeast"/>
        </w:trPr>
        <w:tc>
          <w:tcPr>
            <w:tcW w:type="dxa" w:w="3459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בודקים?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✔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יש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~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חלקי</w:t>
            </w:r>
          </w:p>
        </w:tc>
        <w:tc>
          <w:tcPr>
            <w:tcW w:type="dxa" w:w="624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26"/>
                <w:szCs w:val="26"/>
                <w:rtl/>
              </w:rPr>
              <w:t xml:space="preserve">✘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אין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עצמי</w:t>
            </w:r>
          </w:p>
        </w:tc>
        <w:tc>
          <w:tcPr>
            <w:tcW w:type="dxa" w:w="992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ציון</w:t>
            </w:r>
          </w:p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עמית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הערה / דוגמה מהסקירה שלי</w:t>
            </w: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5FA8"/>
                <w:sz w:val="24"/>
                <w:szCs w:val="24"/>
                <w:rtl/>
              </w:rPr>
              <w:t xml:space="preserve">1. תוכן ומיזוג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(כ-50%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5FA8" w:sz="12"/>
              <w:left w:val="single" w:color="1F5FA8" w:sz="12"/>
              <w:bottom w:val="single" w:color="1F5FA8" w:sz="12"/>
              <w:right w:val="single" w:color="1F5FA8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3EEFA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1. מענה לכל רכיבי המטלה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סעיף ושאלה בהנחיות קיבלו מענה – שום רכיב לא הושמט.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2. סינון: רק מידע חשוב ורלוונטי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הושמטו סיפורים אישיים, דוגמאות, נתונים משניים וחזרות.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3. מיזוג לפי נושאים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הסקירה מאורגנת לפי היבטים, ולא "מאמר א׳ ואחר כך מאמר ב׳".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4. נאמנות למקורות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דברי הכותבים נמסרים בדיוק, בלי לשנות את כוונתם ובלי להוסיף פרשנות או מידע אישי.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  <w:rtl/>
              </w:rPr>
              <w:t xml:space="preserve">2. מבנה וארגון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(כ-25%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2E7D32" w:sz="12"/>
              <w:left w:val="single" w:color="2E7D32" w:sz="12"/>
              <w:bottom w:val="single" w:color="2E7D32" w:sz="12"/>
              <w:right w:val="single" w:color="2E7D32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E6F4E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5. פתיח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מוצגים נושא הסקירה, מושג מרכזי (אם נדרש), שמות המאמרים ושמות הכותבים.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6. גוף בפסקאות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כל פסקה עוסקת בהיבט אחד (רכיב מטלה), והחלוקה הגיונית.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7. סיום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פסקה שמסכמת את עיקרי הדברים או מציגה מסקנה מהסקירה כולה – לפי דרישת המטלה.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8. לכידות ומילות קישור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המשפטים והפסקאות מחוברים במילות קישור מדויקות: הוספה, ניגוד, סיבה ותוצאה.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9. משפטי איחוד וייחוד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מוצג במה הכותבים מסכימים ("הן… והן…") ובמה הם חלוקים ("בניגוד ל…", "ואילו…").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B26A00"/>
                <w:sz w:val="24"/>
                <w:szCs w:val="24"/>
                <w:rtl/>
              </w:rPr>
              <w:t xml:space="preserve">3. אזכור מקורות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(כ-15%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B26A00" w:sz="12"/>
              <w:left w:val="single" w:color="B26A00" w:sz="12"/>
              <w:bottom w:val="single" w:color="B26A00" w:sz="12"/>
              <w:right w:val="single" w:color="B26A00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FF2DD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10. קרדיט לאורך כל הסקירה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הכותבים מוזכרים לאורך כל הסקירה, בפועלי אמירה מגוונים: מציין, טוען, מדגיש, מפרט.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11. שם משפחה ושנה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רק שם המשפחה, ואחריו השנה בסוגריים. לדוגמה: כהן (2022) טוען… / …(לוי, 2021).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12. רשימה ביבליוגרפית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בסוף הסקירה יש רשימת מקורות, מסודרת לפי סדר האלף-בית של שמות המשפחה.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67" w:hRule="atLeast"/>
        </w:trPr>
        <w:tc>
          <w:tcPr>
            <w:tcW w:type="dxa" w:w="5330"/>
            <w:gridSpan w:val="4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8E24AA"/>
                <w:sz w:val="24"/>
                <w:szCs w:val="24"/>
                <w:rtl/>
              </w:rPr>
              <w:t xml:space="preserve">4. לשון ותקינות</w:t>
            </w:r>
            <w:r>
              <w:rPr>
                <w:rFonts w:ascii="Arial" w:cs="Arial" w:eastAsia="Arial" w:hAnsi="Arial"/>
                <w:color w:val="555555"/>
                <w:sz w:val="18"/>
                <w:szCs w:val="18"/>
                <w:rtl/>
              </w:rPr>
              <w:t xml:space="preserve">   (כ-10% מהציון)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ניקוד מלא לממד: ______  (לפי הנחיית המורה)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8E24AA" w:sz="12"/>
              <w:left w:val="single" w:color="8E24AA" w:sz="12"/>
              <w:bottom w:val="single" w:color="8E24AA" w:sz="12"/>
              <w:right w:val="single" w:color="8E24AA" w:sz="12"/>
            </w:tcBorders>
            <w:shd w:fill="FFFFFF" w:color="auto" w:val="clear"/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  <w:rtl/>
              </w:rPr>
              <w:t xml:space="preserve">___</w:t>
            </w:r>
          </w:p>
        </w:tc>
        <w:tc>
          <w:tcPr>
            <w:tcW w:type="dxa" w:w="2778"/>
            <w:shd w:fill="F4E8F7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  <w:rtl/>
              </w:rPr>
              <w:t xml:space="preserve">→ ציון הממד</w:t>
            </w: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13. משלב עיוני ורשמי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אין גוף ראשון ואין דעה אישית ("אני", "לדעתי", "במאמר שלי").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14. תחביר ופיסוק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משפטים ברורים, לא ארוכים ומסורבלים מדי; נקודות ופסיקים במקומם.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748" w:hRule="atLeast"/>
        </w:trPr>
        <w:tc>
          <w:tcPr>
            <w:tcW w:type="dxa" w:w="3459"/>
            <w:vAlign w:val="center"/>
          </w:tcPr>
          <w:p>
            <w:pPr>
              <w:keepLines/>
              <w:bidi/>
              <w:spacing w:after="0" w:before="10" w:line="264"/>
              <w:jc w:val="star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15. כתיב, התאם וכתב יד</w:t>
            </w:r>
          </w:p>
          <w:p>
            <w:pPr>
              <w:keepLines/>
              <w:bidi/>
              <w:spacing w:after="10" w:before="0" w:line="240"/>
              <w:jc w:val="start"/>
            </w:pPr>
            <w:r>
              <w:rPr>
                <w:rFonts w:ascii="Arial" w:cs="Arial" w:eastAsia="Arial" w:hAnsi="Arial"/>
                <w:color w:val="333333"/>
                <w:sz w:val="18"/>
                <w:szCs w:val="18"/>
                <w:rtl/>
              </w:rPr>
              <w:t xml:space="preserve">כתיב נכון, התאם במין ובמספר, וכתב יד קריא.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624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992"/>
            <w:shd w:fill="EEEEEE" w:color="auto" w:val="clear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  <w:tc>
          <w:tcPr>
            <w:tcW w:type="dxa" w:w="2778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624" w:hRule="atLeast"/>
        </w:trPr>
        <w:tc>
          <w:tcPr>
            <w:tcW w:type="dxa" w:w="5330"/>
            <w:gridSpan w:val="4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  <w:rtl/>
              </w:rPr>
              <w:t xml:space="preserve">סה״כ (סכום ציוני הממדים)</w:t>
            </w:r>
          </w:p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FFFFFF"/>
                <w:sz w:val="18"/>
                <w:szCs w:val="18"/>
                <w:rtl/>
              </w:rPr>
              <w:t xml:space="preserve">ציון מלא: ______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992"/>
            <w:tcBorders>
              <w:top w:val="single" w:color="1F3B5C" w:sz="16"/>
              <w:left w:val="single" w:color="1F3B5C" w:sz="16"/>
              <w:bottom w:val="single" w:color="1F3B5C" w:sz="16"/>
              <w:right w:val="single" w:color="1F3B5C" w:sz="16"/>
            </w:tcBorders>
            <w:vAlign w:val="center"/>
          </w:tcPr>
          <w:p>
            <w:pPr>
              <w:keepLines/>
              <w:bidi/>
              <w:spacing w:after="30" w:before="30" w:line="264"/>
              <w:jc w:val="center"/>
            </w:pPr>
            <w:r>
              <w:rPr>
                <w:rFonts w:ascii="Arial" w:cs="Arial" w:eastAsia="Arial" w:hAnsi="Arial"/>
                <w:color w:val="999999"/>
                <w:sz w:val="24"/>
                <w:szCs w:val="24"/>
                <w:rtl/>
              </w:rPr>
              <w:t xml:space="preserve">___</w:t>
            </w:r>
          </w:p>
        </w:tc>
        <w:tc>
          <w:tcPr>
            <w:tcW w:type="dxa" w:w="2778"/>
            <w:shd w:fill="1F3B5C" w:color="auto" w:val="clear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  <w:rtl/>
              </w:rPr>
              <w:t xml:space="preserve">→ הציון הסופי</w:t>
            </w:r>
          </w:p>
        </w:tc>
      </w:tr>
    </w:tbl>
    <w:p>
      <w:pPr>
        <w:keepNext/>
        <w:keepLines/>
        <w:bidi/>
        <w:spacing w:after="20" w:before="120" w:line="264"/>
        <w:jc w:val="start"/>
      </w:pPr>
      <w:r>
        <w:rPr>
          <w:rFonts w:ascii="Arial" w:cs="Arial" w:eastAsia="Arial" w:hAnsi="Arial"/>
          <w:b/>
          <w:bCs/>
          <w:color w:val="B3261E"/>
          <w:sz w:val="26"/>
          <w:szCs w:val="26"/>
          <w:rtl/>
        </w:rPr>
        <w:t xml:space="preserve">בדיקת ליקויים חמורים</w:t>
      </w:r>
    </w:p>
    <w:p>
      <w:pPr>
        <w:keepNext/>
        <w:keepLines/>
        <w:bidi/>
        <w:spacing w:after="60" w:before="0" w:line="264"/>
        <w:jc w:val="start"/>
      </w:pP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סמנו </w:t>
      </w:r>
      <w:r>
        <w:rPr>
          <w:rFonts w:ascii="DejaVu Sans" w:cs="DejaVu Sans" w:eastAsia="DejaVu Sans" w:hAnsi="DejaVu Sans"/>
          <w:color w:val="444444"/>
          <w:sz w:val="18"/>
          <w:szCs w:val="18"/>
          <w:rtl/>
        </w:rPr>
        <w:t xml:space="preserve">✘</w:t>
      </w:r>
      <w:r>
        <w:rPr>
          <w:rFonts w:ascii="Arial" w:cs="Arial" w:eastAsia="Arial" w:hAnsi="Arial"/>
          <w:color w:val="444444"/>
          <w:sz w:val="18"/>
          <w:szCs w:val="18"/>
          <w:rtl/>
        </w:rPr>
        <w:t xml:space="preserve"> אם מצאתם בסקירה את הליקוי, וכתבו איפה. המטרה: שבגרסה הבאה העמודה הזאת תישאר ריקה.</w:t>
      </w:r>
    </w:p>
    <w:tbl>
      <w:tblPr>
        <w:bidiVisual/>
        <w:tblW w:type="dxa" w:w="10093"/>
        <w:jc w:val="center"/>
        <w:tblBorders>
          <w:top w:val="single" w:color="C98A85" w:sz="4"/>
          <w:left w:val="single" w:color="C98A85" w:sz="4"/>
          <w:bottom w:val="single" w:color="C98A85" w:sz="4"/>
          <w:right w:val="single" w:color="C98A85" w:sz="4"/>
          <w:insideH w:val="single" w:color="C98A85" w:sz="4"/>
          <w:insideV w:val="single" w:color="C98A85" w:sz="4"/>
        </w:tblBorders>
        <w:tblLayout w:type="fixed"/>
        <w:tblCellMar>
          <w:top w:type="dxa" w:w="40"/>
          <w:left w:type="dxa" w:w="90"/>
          <w:bottom w:type="dxa" w:w="40"/>
          <w:right w:type="dxa" w:w="90"/>
        </w:tblCellMar>
      </w:tblPr>
      <w:tblGrid>
        <w:gridCol w:w="851"/>
        <w:gridCol w:w="5216"/>
        <w:gridCol w:w="2041"/>
        <w:gridCol w:w="1985"/>
      </w:tblGrid>
      <w:tr>
        <w:trPr>
          <w:cantSplit/>
          <w:tblHeader/>
          <w:trHeight w:val="454" w:hRule="atLeast"/>
        </w:trPr>
        <w:tc>
          <w:tcPr>
            <w:tcW w:type="dxa" w:w="85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b/>
                <w:bCs/>
                <w:color w:val="FFFFFF"/>
                <w:sz w:val="19"/>
                <w:szCs w:val="19"/>
                <w:rtl/>
              </w:rPr>
              <w:t xml:space="preserve">✘</w:t>
            </w: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 נמצא?</w:t>
            </w:r>
          </w:p>
        </w:tc>
        <w:tc>
          <w:tcPr>
            <w:tcW w:type="dxa" w:w="5216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ליקוי שמוריד הרבה נקודות</w:t>
            </w:r>
          </w:p>
        </w:tc>
        <w:tc>
          <w:tcPr>
            <w:tcW w:type="dxa" w:w="2041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מה נפגע</w:t>
            </w:r>
          </w:p>
        </w:tc>
        <w:tc>
          <w:tcPr>
            <w:tcW w:type="dxa" w:w="1985"/>
            <w:shd w:fill="B3261E" w:color="auto" w:val="clear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  <w:rtl/>
              </w:rPr>
              <w:t xml:space="preserve">איפה? (פסקה / שורה)</w:t>
            </w: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כתיבה לפי טקסטים: סיכום מאמר א׳ ואחריו מאמר ב׳, בלי מיזוג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ומבנה)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השמטה של רכיב שלם במטלה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משמעותית (תוכן)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הבעת דעה אישית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(לשון / תוכן)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העתקה של משפטים שלמים מהמאמרים, בלי ניסוח מחדש (פרפרזה)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קשה (תוכן ולשון)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  <w:tr>
        <w:trPr>
          <w:cantSplit/>
          <w:trHeight w:val="539" w:hRule="atLeast"/>
        </w:trPr>
        <w:tc>
          <w:tcPr>
            <w:tcW w:type="dxa" w:w="851"/>
            <w:vAlign w:val="center"/>
          </w:tcPr>
          <w:p>
            <w:pPr>
              <w:keepLines/>
              <w:bidi/>
              <w:spacing w:after="0" w:before="0" w:line="264"/>
              <w:jc w:val="center"/>
            </w:pPr>
            <w:r>
              <w:rPr>
                <w:rFonts w:ascii="DejaVu Sans" w:cs="DejaVu Sans" w:eastAsia="DejaVu Sans" w:hAnsi="DejaVu Sans"/>
                <w:color w:val="444444"/>
                <w:sz w:val="30"/>
                <w:szCs w:val="30"/>
                <w:rtl/>
              </w:rPr>
              <w:t xml:space="preserve">☐</w:t>
            </w:r>
          </w:p>
        </w:tc>
        <w:tc>
          <w:tcPr>
            <w:tcW w:type="dxa" w:w="5216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sz w:val="19"/>
                <w:szCs w:val="19"/>
                <w:rtl/>
              </w:rPr>
              <w:t xml:space="preserve">כותב או מאמר שלא הוזכרו – בפתיח או בגוף הסקירה</w:t>
            </w:r>
          </w:p>
        </w:tc>
        <w:tc>
          <w:tcPr>
            <w:tcW w:type="dxa" w:w="2041"/>
            <w:vAlign w:val="center"/>
          </w:tcPr>
          <w:p>
            <w:pPr>
              <w:keepLines/>
              <w:bidi/>
              <w:spacing w:after="0" w:before="0" w:line="264"/>
              <w:jc w:val="start"/>
            </w:pPr>
            <w:r>
              <w:rPr>
                <w:rFonts w:ascii="Arial" w:cs="Arial" w:eastAsia="Arial" w:hAnsi="Arial"/>
                <w:color w:val="8A1C14"/>
                <w:sz w:val="17"/>
                <w:szCs w:val="17"/>
                <w:rtl/>
              </w:rPr>
              <w:t xml:space="preserve">הפחתה (אזכור מקורות)</w:t>
            </w:r>
          </w:p>
        </w:tc>
        <w:tc>
          <w:tcPr>
            <w:tcW w:type="dxa" w:w="1985"/>
            <w:vAlign w:val="center"/>
          </w:tcPr>
          <w:p>
            <w:pPr>
              <w:keepLines/>
              <w:bidi/>
              <w:spacing w:after="30" w:before="30" w:line="264"/>
              <w:jc w:val="start"/>
            </w:pPr>
          </w:p>
        </w:tc>
      </w:tr>
    </w:tbl>
    <w:p>
      <w:pPr>
        <w:spacing w:after="0" w:before="0" w:line="160"/>
      </w:pPr>
    </w:p>
    <w:tbl>
      <w:tblPr>
        <w:bidiVisual/>
        <w:tblW w:type="dxa" w:w="1009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80"/>
          <w:left w:type="dxa" w:w="200"/>
          <w:bottom w:type="dxa" w:w="80"/>
          <w:right w:type="dxa" w:w="200"/>
        </w:tblCellMar>
      </w:tblPr>
      <w:tblGrid>
        <w:gridCol w:w="10093"/>
      </w:tblGrid>
      <w:tr>
        <w:trPr>
          <w:cantSplit/>
        </w:trPr>
        <w:tc>
          <w:tcPr>
            <w:tcW w:type="dxa" w:w="10093"/>
            <w:tcBorders>
              <w:top w:val="single" w:color="2E7D32" w:sz="10"/>
              <w:left w:val="single" w:color="2E7D32" w:sz="10"/>
              <w:bottom w:val="single" w:color="2E7D32" w:sz="10"/>
              <w:right w:val="single" w:color="2E7D32" w:sz="10"/>
            </w:tcBorders>
            <w:shd w:fill="F6FBF6" w:color="auto" w:val="clear"/>
            <w:vAlign w:val="center"/>
          </w:tcPr>
          <w:p>
            <w:pPr>
              <w:keepLines/>
              <w:bidi/>
              <w:spacing w:after="20" w:before="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2E7D32"/>
                <w:sz w:val="26"/>
                <w:szCs w:val="26"/>
                <w:rtl/>
              </w:rPr>
              <w:t xml:space="preserve">מה אשפר בגרסה הבאה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דבר אחד שעשיתי טוב בסקירה: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שני דברים שאשפר בגרסה הבאה: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keepLines/>
              <w:bidi/>
              <w:spacing w:after="0" w:before="120" w:line="264"/>
              <w:jc w:val="start"/>
            </w:pPr>
            <w:r>
              <w:rPr>
                <w:rFonts w:ascii="Arial" w:cs="Arial" w:eastAsia="Arial" w:hAnsi="Arial"/>
                <w:b/>
                <w:bCs/>
                <w:color w:val="1F3B5C"/>
                <w:sz w:val="20"/>
                <w:szCs w:val="20"/>
                <w:rtl/>
              </w:rPr>
              <w:t xml:space="preserve">הצעד המעשי הראשון שלי (מה בדיוק אעשה):</w:t>
            </w:r>
          </w:p>
          <w:p>
            <w:pPr>
              <w:pBdr>
                <w:bottom w:val="single" w:color="9A9A9A" w:sz="4" w:space="1"/>
              </w:pBdr>
              <w:bidi/>
              <w:spacing w:after="0" w:before="26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 </w:t>
            </w:r>
          </w:p>
          <w:p>
            <w:pPr>
              <w:spacing w:after="0" w:before="0" w:line="80"/>
            </w:pPr>
          </w:p>
        </w:tc>
      </w:tr>
    </w:tbl>
    <w:sectPr>
      <w:footerReference w:type="default" r:id="rId7"/>
      <w:pgSz w:w="11906" w:h="16838" w:orient="portrait"/>
      <w:pgMar w:top="680" w:right="907" w:bottom="737" w:left="907" w:header="708" w:footer="28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4D4" w:sz="4" w:space="4"/>
      </w:pBdr>
      <w:bidi/>
      <w:spacing w:after="0" w:before="60"/>
      <w:jc w:val="center"/>
    </w:pPr>
    <w:r>
      <w:drawing>
        <wp:inline distT="0" distB="0" distL="0" distR="0">
          <wp:extent cx="247650" cy="2476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F3B5C"/>
        <w:sz w:val="18"/>
        <w:szCs w:val="18"/>
        <w:rtl/>
      </w:rPr>
      <w:t xml:space="preserve">  יצרה: רוית ראש בן ישי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 ·   מחוון לתלמיד – מבוסס על קריטריוני הבגרות   ·   עמוד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מחוון לסקירה ממזגת</dc:title>
  <dc:creator>רוית ראש בן ישי</dc:creator>
  <cp:lastModifiedBy>Un-named</cp:lastModifiedBy>
  <cp:revision>1</cp:revision>
  <dcterms:created xsi:type="dcterms:W3CDTF">2026-10-27T16:00:06.943Z</dcterms:created>
  <dcterms:modified xsi:type="dcterms:W3CDTF">2026-10-27T16:00:06.944Z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