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100"/>
          <w:bottom w:type="dxa" w:w="80"/>
          <w:right w:type="dxa" w:w="1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1F5FA8" w:sz="6"/>
              <w:left w:val="single" w:color="1F5FA8" w:sz="6"/>
              <w:bottom w:val="single" w:color="1F5FA8" w:sz="6"/>
              <w:right w:val="single" w:color="1F5FA8" w:sz="6"/>
            </w:tcBorders>
            <w:shd w:fill="1F5FA8" w:color="auto" w:val="clear"/>
            <w:vAlign w:val="center"/>
          </w:tcPr>
          <w:p>
            <w:pPr>
              <w:keepLines/>
              <w:bidi/>
              <w:spacing w:after="10" w:before="4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מחוון לסקירה ממזגת – הערכה עצמית</w:t>
            </w:r>
          </w:p>
          <w:p>
            <w:pPr>
              <w:keepLines/>
              <w:bidi/>
              <w:spacing w:after="30" w:before="0" w:line="264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מחוון לתלמיד – מבוסס על קריטריוני הבגרות בלשון</w:t>
            </w:r>
          </w:p>
        </w:tc>
      </w:tr>
    </w:tbl>
    <w:p>
      <w:pPr>
        <w:spacing w:after="0" w:before="0" w:line="12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3969"/>
        <w:gridCol w:w="2438"/>
        <w:gridCol w:w="3686"/>
      </w:tblGrid>
      <w:tr>
        <w:trPr>
          <w:cantSplit/>
          <w:trHeight w:val="482" w:hRule="atLeast"/>
        </w:trPr>
        <w:tc>
          <w:tcPr>
            <w:tcW w:type="dxa" w:w="3969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שם: </w:t>
            </w:r>
          </w:p>
        </w:tc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כיתה: 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תאריך: </w:t>
            </w:r>
          </w:p>
        </w:tc>
      </w:tr>
    </w:tbl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10093"/>
      </w:tblGrid>
      <w:tr>
        <w:trPr>
          <w:cantSplit/>
          <w:trHeight w:val="482" w:hRule="atLeast"/>
        </w:trPr>
        <w:tc>
          <w:tcPr>
            <w:tcW w:type="dxa" w:w="10093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נושא הסקירה: </w:t>
            </w:r>
          </w:p>
        </w:tc>
      </w:tr>
    </w:tbl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10093"/>
      </w:tblGrid>
      <w:tr>
        <w:trPr>
          <w:cantSplit/>
          <w:trHeight w:val="482" w:hRule="atLeast"/>
        </w:trPr>
        <w:tc>
          <w:tcPr>
            <w:tcW w:type="dxa" w:w="10093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המאמרים והכותבים: </w:t>
            </w:r>
          </w:p>
        </w:tc>
      </w:tr>
    </w:tbl>
    <w:p>
      <w:pPr>
        <w:spacing w:after="0" w:before="0" w:line="120"/>
      </w:pPr>
    </w:p>
    <w:p>
      <w:pPr>
        <w:keepLines/>
        <w:bidi/>
        <w:spacing w:after="80" w:before="20" w:line="264"/>
        <w:jc w:val="start"/>
      </w:pPr>
      <w:r>
        <w:rPr>
          <w:rFonts w:ascii="Arial" w:cs="Arial" w:eastAsia="Arial" w:hAnsi="Arial"/>
          <w:b/>
          <w:bCs/>
          <w:color w:val="1F3B5C"/>
          <w:sz w:val="19"/>
          <w:szCs w:val="19"/>
          <w:rtl/>
        </w:rPr>
        <w:t xml:space="preserve">איך ממלאים? </w:t>
      </w:r>
      <w:r>
        <w:rPr>
          <w:rFonts w:ascii="Arial" w:cs="Arial" w:eastAsia="Arial" w:hAnsi="Arial"/>
          <w:sz w:val="19"/>
          <w:szCs w:val="19"/>
          <w:rtl/>
        </w:rPr>
        <w:t xml:space="preserve">קראו את הסקירה שלכם וסמנו בכל שורה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✔</w:t>
      </w:r>
      <w:r>
        <w:rPr>
          <w:rFonts w:ascii="Arial" w:cs="Arial" w:eastAsia="Arial" w:hAnsi="Arial"/>
          <w:sz w:val="19"/>
          <w:szCs w:val="19"/>
          <w:rtl/>
        </w:rPr>
        <w:t xml:space="preserve"> יש / ~ חלקי /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✘</w:t>
      </w:r>
      <w:r>
        <w:rPr>
          <w:rFonts w:ascii="Arial" w:cs="Arial" w:eastAsia="Arial" w:hAnsi="Arial"/>
          <w:sz w:val="19"/>
          <w:szCs w:val="19"/>
          <w:rtl/>
        </w:rPr>
        <w:t xml:space="preserve"> אין. בעמודה השמאלית כתבו דוגמה מהסקירה (מס׳ פסקה, משפט או מילים). בשורת כל ממד כתבו ציון; את הניקוד המלא לממד ממלאים לפי הנחיית המורה.</w:t>
      </w:r>
    </w:p>
    <w:tbl>
      <w:tblPr>
        <w:bidiVisual/>
        <w:tblW w:type="dxa" w:w="10093"/>
        <w:jc w:val="center"/>
        <w:tblBorders>
          <w:top w:val="single" w:color="7F8FA6" w:sz="4"/>
          <w:left w:val="single" w:color="7F8FA6" w:sz="4"/>
          <w:bottom w:val="single" w:color="7F8FA6" w:sz="4"/>
          <w:right w:val="single" w:color="7F8FA6" w:sz="4"/>
          <w:insideH w:val="single" w:color="7F8FA6" w:sz="4"/>
          <w:insideV w:val="single" w:color="7F8FA6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3459"/>
        <w:gridCol w:w="624"/>
        <w:gridCol w:w="624"/>
        <w:gridCol w:w="624"/>
        <w:gridCol w:w="992"/>
        <w:gridCol w:w="992"/>
        <w:gridCol w:w="2778"/>
      </w:tblGrid>
      <w:tr>
        <w:trPr>
          <w:cantSplit/>
          <w:tblHeader/>
          <w:trHeight w:val="567" w:hRule="atLeast"/>
        </w:trPr>
        <w:tc>
          <w:tcPr>
            <w:tcW w:type="dxa" w:w="3459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בודקים?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✔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יש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~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חלקי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✘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אין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עצמי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עמית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הערה / דוגמה מהסקירה שלי</w:t>
            </w: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5FA8"/>
                <w:sz w:val="24"/>
                <w:szCs w:val="24"/>
                <w:rtl/>
              </w:rPr>
              <w:t xml:space="preserve">1. תוכן ומיזוג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(כ-50%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1. מענה לכל רכיבי המטלה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סעיף ושאלה בהנחיות קיבלו מענה – שום רכיב לא הושמט.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2. סינון: רק מידע חשוב ורלוונטי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הושמטו סיפורים אישיים, דוגמאות, נתונים משניים וחזרות.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3. מיזוג לפי נושאים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הסקירה מאורגנת לפי היבטים, ולא "מאמר א׳ ואחר כך מאמר ב׳".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4. נאמנות למקורות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דברי הכותבים נמסרים בדיוק, בלי לשנות את כוונתם ובלי להוסיף פרשנות או מידע אישי.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  <w:rtl/>
              </w:rPr>
              <w:t xml:space="preserve">2. מבנה וארגון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(כ-25%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5. פתיח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מוצגים נושא הסקירה, מושג מרכזי (אם נדרש), שמות המאמרים ושמות הכותבים.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6. גוף בפסקאות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פסקה עוסקת בהיבט אחד (רכיב מטלה), והחלוקה הגיונית.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7. סיום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פסקה שמסכמת את עיקרי הדברים או מציגה מסקנה מהסקירה כולה – לפי דרישת המטלה.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8. לכידות ומילות קישור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המשפטים והפסקאות מחוברים במילות קישור מדויקות: הוספה, ניגוד, סיבה ותוצאה.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9. משפטי איחוד וייחוד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 במה הכותבים מסכימים ("הן… והן…") ובמה הם חלוקים ("בניגוד ל…", "ואילו…").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B26A00"/>
                <w:sz w:val="24"/>
                <w:szCs w:val="24"/>
                <w:rtl/>
              </w:rPr>
              <w:t xml:space="preserve">3. אזכור מקורות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10. קרדיט לאורך כל הסקירה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הכותבים מוזכרים לאורך כל הסקירה, בפועלי אמירה מגוונים: מציין, טוען, מדגיש, מפרט.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11. שם משפחה ושנה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רק שם המשפחה, ואחריו השנה בסוגריים. לדוגמה: כהן (2022) טוען… / …(לוי, 2021).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12. רשימה ביבליוגרפית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בסוף הסקירה יש רשימת מקורות, מסודרת לפי סדר האלף-בית של שמות המשפחה.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8E24AA"/>
                <w:sz w:val="24"/>
                <w:szCs w:val="24"/>
                <w:rtl/>
              </w:rPr>
              <w:t xml:space="preserve">4. לשון ותקינות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13. משלב עיוני ורשמי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אין גוף ראשון ואין דעה אישית ("אני", "לדעתי", "במאמר שלי").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14. תחביר ופיסוק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משפטים ברורים, לא ארוכים ומסורבלים מדי; נקודות ופסיקים במקומם.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15. כתיב, התאם וכתב יד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כתיב נכון, התאם במין ובמספר, וכתב יד קריא.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624" w:hRule="atLeast"/>
        </w:trPr>
        <w:tc>
          <w:tcPr>
            <w:tcW w:type="dxa" w:w="5330"/>
            <w:gridSpan w:val="4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סה״כ (סכום ציוני הממדים)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  <w:rtl/>
              </w:rPr>
              <w:t xml:space="preserve">ציון מלא: ______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→ הציון הסופי</w:t>
            </w:r>
          </w:p>
        </w:tc>
      </w:tr>
    </w:tbl>
    <w:p>
      <w:pPr>
        <w:keepNext/>
        <w:keepLines/>
        <w:bidi/>
        <w:spacing w:after="20" w:before="120" w:line="264"/>
        <w:jc w:val="start"/>
      </w:pPr>
      <w:r>
        <w:rPr>
          <w:rFonts w:ascii="Arial" w:cs="Arial" w:eastAsia="Arial" w:hAnsi="Arial"/>
          <w:b/>
          <w:bCs/>
          <w:color w:val="B3261E"/>
          <w:sz w:val="26"/>
          <w:szCs w:val="26"/>
          <w:rtl/>
        </w:rPr>
        <w:t xml:space="preserve">בדיקת ליקויים חמורים</w:t>
      </w:r>
    </w:p>
    <w:p>
      <w:pPr>
        <w:keepNext/>
        <w:keepLines/>
        <w:bidi/>
        <w:spacing w:after="60" w:before="0" w:line="264"/>
        <w:jc w:val="start"/>
      </w:pP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סמנו </w:t>
      </w:r>
      <w:r>
        <w:rPr>
          <w:rFonts w:ascii="DejaVu Sans" w:cs="DejaVu Sans" w:eastAsia="DejaVu Sans" w:hAnsi="DejaVu Sans"/>
          <w:color w:val="444444"/>
          <w:sz w:val="18"/>
          <w:szCs w:val="18"/>
          <w:rtl/>
        </w:rPr>
        <w:t xml:space="preserve">✘</w:t>
      </w: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 אם מצאתם בסקירה את הליקוי, וכתבו איפה. המטרה: שבגרסה הבאה העמודה הזאת תישאר ריקה.</w:t>
      </w:r>
    </w:p>
    <w:tbl>
      <w:tblPr>
        <w:bidiVisual/>
        <w:tblW w:type="dxa" w:w="10093"/>
        <w:jc w:val="center"/>
        <w:tblBorders>
          <w:top w:val="single" w:color="C98A85" w:sz="4"/>
          <w:left w:val="single" w:color="C98A85" w:sz="4"/>
          <w:bottom w:val="single" w:color="C98A85" w:sz="4"/>
          <w:right w:val="single" w:color="C98A85" w:sz="4"/>
          <w:insideH w:val="single" w:color="C98A85" w:sz="4"/>
          <w:insideV w:val="single" w:color="C98A85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851"/>
        <w:gridCol w:w="5216"/>
        <w:gridCol w:w="2041"/>
        <w:gridCol w:w="1985"/>
      </w:tblGrid>
      <w:tr>
        <w:trPr>
          <w:cantSplit/>
          <w:tblHeader/>
          <w:trHeight w:val="454" w:hRule="atLeast"/>
        </w:trPr>
        <w:tc>
          <w:tcPr>
            <w:tcW w:type="dxa" w:w="85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19"/>
                <w:szCs w:val="19"/>
                <w:rtl/>
              </w:rPr>
              <w:t xml:space="preserve">✘</w:t>
            </w: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 נמצא?</w:t>
            </w:r>
          </w:p>
        </w:tc>
        <w:tc>
          <w:tcPr>
            <w:tcW w:type="dxa" w:w="5216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ליקוי שמוריד הרבה נקודות</w:t>
            </w:r>
          </w:p>
        </w:tc>
        <w:tc>
          <w:tcPr>
            <w:tcW w:type="dxa" w:w="204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נפגע</w:t>
            </w:r>
          </w:p>
        </w:tc>
        <w:tc>
          <w:tcPr>
            <w:tcW w:type="dxa" w:w="1985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איפה? (פסקה / שורה)</w:t>
            </w: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כתיבה לפי טקסטים: סיכום מאמר א׳ ואחריו מאמר ב׳, בלי מיזוג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ומבנה)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השמטה של רכיב שלם במטלה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משמעותית (תוכן)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הבעת דעה אישית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(לשון / 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העתקה של משפטים שלמים מהמאמרים, בלי ניסוח מחדש (פרפרזה)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ולשון)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כותב או מאמר שלא הוזכרו – בפתיח או בגוף הסקירה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(אזכור מקורות)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</w:tbl>
    <w:p>
      <w:pPr>
        <w:spacing w:after="0" w:before="0" w:line="16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200"/>
          <w:bottom w:type="dxa" w:w="80"/>
          <w:right w:type="dxa" w:w="2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2E7D32" w:sz="10"/>
              <w:left w:val="single" w:color="2E7D32" w:sz="10"/>
              <w:bottom w:val="single" w:color="2E7D32" w:sz="10"/>
              <w:right w:val="single" w:color="2E7D32" w:sz="10"/>
            </w:tcBorders>
            <w:shd w:fill="F6FBF6" w:color="auto" w:val="clear"/>
            <w:vAlign w:val="center"/>
          </w:tcPr>
          <w:p>
            <w:pPr>
              <w:keepLines/>
              <w:bidi/>
              <w:spacing w:after="20" w:before="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6"/>
                <w:szCs w:val="26"/>
                <w:rtl/>
              </w:rPr>
              <w:t xml:space="preserve">מה אשפר בגרסה הבאה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דבר אחד שעשיתי טוב בסקירה: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שני דברים שאשפר בגרסה הבאה: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הצעד המעשי הראשון שלי (מה בדיוק אעשה):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spacing w:after="0" w:before="0" w:line="80"/>
            </w:pPr>
          </w:p>
        </w:tc>
      </w:tr>
    </w:tbl>
    <w:p>
      <w:pPr>
        <w:sectPr>
          <w:footerReference w:type="default" r:id="rId7"/>
          <w:pgSz w:w="11906" w:h="16838" w:orient="portrait"/>
          <w:pgMar w:top="680" w:right="907" w:bottom="737" w:left="907" w:header="708" w:footer="284" w:gutter="0"/>
          <w:pgNumType/>
          <w:docGrid w:linePitch="360"/>
        </w:sectPr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100"/>
          <w:bottom w:type="dxa" w:w="80"/>
          <w:right w:type="dxa" w:w="1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6A3FA0" w:sz="6"/>
              <w:left w:val="single" w:color="6A3FA0" w:sz="6"/>
              <w:bottom w:val="single" w:color="6A3FA0" w:sz="6"/>
              <w:right w:val="single" w:color="6A3FA0" w:sz="6"/>
            </w:tcBorders>
            <w:shd w:fill="6A3FA0" w:color="auto" w:val="clear"/>
            <w:vAlign w:val="center"/>
          </w:tcPr>
          <w:p>
            <w:pPr>
              <w:keepLines/>
              <w:bidi/>
              <w:spacing w:after="10" w:before="4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מחוון לסקירה ממזגת – הערכת עמית</w:t>
            </w:r>
          </w:p>
          <w:p>
            <w:pPr>
              <w:keepLines/>
              <w:bidi/>
              <w:spacing w:after="30" w:before="0" w:line="264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מחוון לתלמיד – מבוסס על קריטריוני הבגרות בלשון</w:t>
            </w:r>
          </w:p>
        </w:tc>
      </w:tr>
    </w:tbl>
    <w:p>
      <w:pPr>
        <w:spacing w:after="0" w:before="0" w:line="120"/>
      </w:pPr>
    </w:p>
    <w:tbl>
      <w:tblPr>
        <w:bidiVisual/>
        <w:tblW w:type="dxa" w:w="10092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5046"/>
        <w:gridCol w:w="5046"/>
      </w:tblGrid>
      <w:tr>
        <w:trPr>
          <w:cantSplit/>
          <w:trHeight w:val="482" w:hRule="atLeast"/>
        </w:trPr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 הכותב/ת: </w:t>
            </w:r>
          </w:p>
        </w:tc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 הבודק/ת: </w:t>
            </w:r>
          </w:p>
        </w:tc>
      </w:tr>
    </w:tbl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2835"/>
        <w:gridCol w:w="2835"/>
        <w:gridCol w:w="4423"/>
      </w:tblGrid>
      <w:tr>
        <w:trPr>
          <w:cantSplit/>
          <w:trHeight w:val="482" w:hRule="atLeast"/>
        </w:trPr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כיתה: 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תאריך: </w:t>
            </w:r>
          </w:p>
        </w:tc>
        <w:tc>
          <w:tcPr>
            <w:tcW w:type="dxa" w:w="4423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נושא הסקירה: </w:t>
            </w:r>
          </w:p>
        </w:tc>
      </w:tr>
    </w:tbl>
    <w:p>
      <w:pPr>
        <w:spacing w:after="0" w:before="0" w:line="120"/>
      </w:pPr>
    </w:p>
    <w:p>
      <w:pPr>
        <w:keepLines/>
        <w:bidi/>
        <w:spacing w:after="80" w:before="20" w:line="264"/>
        <w:jc w:val="start"/>
      </w:pPr>
      <w:r>
        <w:rPr>
          <w:rFonts w:ascii="Arial" w:cs="Arial" w:eastAsia="Arial" w:hAnsi="Arial"/>
          <w:b/>
          <w:bCs/>
          <w:color w:val="1F3B5C"/>
          <w:sz w:val="19"/>
          <w:szCs w:val="19"/>
          <w:rtl/>
        </w:rPr>
        <w:t xml:space="preserve">איך ממלאים? </w:t>
      </w:r>
      <w:r>
        <w:rPr>
          <w:rFonts w:ascii="Arial" w:cs="Arial" w:eastAsia="Arial" w:hAnsi="Arial"/>
          <w:sz w:val="19"/>
          <w:szCs w:val="19"/>
          <w:rtl/>
        </w:rPr>
        <w:t xml:space="preserve">קראו את הסקירה של חבר/ה וסמנו בכל שורה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✔</w:t>
      </w:r>
      <w:r>
        <w:rPr>
          <w:rFonts w:ascii="Arial" w:cs="Arial" w:eastAsia="Arial" w:hAnsi="Arial"/>
          <w:sz w:val="19"/>
          <w:szCs w:val="19"/>
          <w:rtl/>
        </w:rPr>
        <w:t xml:space="preserve"> יש / ~ חלקי /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✘</w:t>
      </w:r>
      <w:r>
        <w:rPr>
          <w:rFonts w:ascii="Arial" w:cs="Arial" w:eastAsia="Arial" w:hAnsi="Arial"/>
          <w:sz w:val="19"/>
          <w:szCs w:val="19"/>
          <w:rtl/>
        </w:rPr>
        <w:t xml:space="preserve"> אין. לכל סימון ~ או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✘</w:t>
      </w:r>
      <w:r>
        <w:rPr>
          <w:rFonts w:ascii="Arial" w:cs="Arial" w:eastAsia="Arial" w:hAnsi="Arial"/>
          <w:sz w:val="19"/>
          <w:szCs w:val="19"/>
          <w:rtl/>
        </w:rPr>
        <w:t xml:space="preserve"> כתבו דוגמה מהסקירה – כך המשוב יעזור באמת. בשורת כל ממד כתבו ציון עמית; את הניקוד המלא לממד ממלאים לפי הנחיית המורה.</w:t>
      </w:r>
    </w:p>
    <w:tbl>
      <w:tblPr>
        <w:bidiVisual/>
        <w:tblW w:type="dxa" w:w="10093"/>
        <w:jc w:val="center"/>
        <w:tblBorders>
          <w:top w:val="single" w:color="7F8FA6" w:sz="4"/>
          <w:left w:val="single" w:color="7F8FA6" w:sz="4"/>
          <w:bottom w:val="single" w:color="7F8FA6" w:sz="4"/>
          <w:right w:val="single" w:color="7F8FA6" w:sz="4"/>
          <w:insideH w:val="single" w:color="7F8FA6" w:sz="4"/>
          <w:insideV w:val="single" w:color="7F8FA6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3459"/>
        <w:gridCol w:w="624"/>
        <w:gridCol w:w="624"/>
        <w:gridCol w:w="624"/>
        <w:gridCol w:w="992"/>
        <w:gridCol w:w="992"/>
        <w:gridCol w:w="2778"/>
      </w:tblGrid>
      <w:tr>
        <w:trPr>
          <w:cantSplit/>
          <w:tblHeader/>
          <w:trHeight w:val="567" w:hRule="atLeast"/>
        </w:trPr>
        <w:tc>
          <w:tcPr>
            <w:tcW w:type="dxa" w:w="3459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בודקים?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✔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יש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~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חלקי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✘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אין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עצמי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עמית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הערה / דוגמה מהסקירה (ציטוט, מס׳ פסקה)</w:t>
            </w: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5FA8"/>
                <w:sz w:val="24"/>
                <w:szCs w:val="24"/>
                <w:rtl/>
              </w:rPr>
              <w:t xml:space="preserve">1. תוכן ומיזוג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(כ-50%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1. מענה לכל רכיבי המטלה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סעיף ושאלה בהנחיות קיבלו מענה – שום רכיב לא הושמט.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2. סינון: רק מידע חשוב ורלוונטי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הושמטו סיפורים אישיים, דוגמאות, נתונים משניים וחזרות.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3. מיזוג לפי נושאים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הסקירה מאורגנת לפי היבטים, ולא "מאמר א׳ ואחר כך מאמר ב׳".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4. נאמנות למקורות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דברי הכותבים נמסרים בדיוק, בלי לשנות את כוונתם ובלי להוסיף פרשנות או מידע אישי.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  <w:rtl/>
              </w:rPr>
              <w:t xml:space="preserve">2. מבנה וארגון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(כ-25%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5. פתיח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מוצגים נושא הסקירה, מושג מרכזי (אם נדרש), שמות המאמרים ושמות הכותבים.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6. גוף בפסקאות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פסקה עוסקת בהיבט אחד (רכיב מטלה), והחלוקה הגיונית.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7. סיום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פסקה שמסכמת את עיקרי הדברים או מציגה מסקנה מהסקירה כולה – לפי דרישת המטלה.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8. לכידות ומילות קישור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המשפטים והפסקאות מחוברים במילות קישור מדויקות: הוספה, ניגוד, סיבה ותוצאה.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9. משפטי איחוד וייחוד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 במה הכותבים מסכימים ("הן… והן…") ובמה הם חלוקים ("בניגוד ל…", "ואילו…").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B26A00"/>
                <w:sz w:val="24"/>
                <w:szCs w:val="24"/>
                <w:rtl/>
              </w:rPr>
              <w:t xml:space="preserve">3. אזכור מקורות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10. קרדיט לאורך כל הסקירה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הכותבים מוזכרים לאורך כל הסקירה, בפועלי אמירה מגוונים: מציין, טוען, מדגיש, מפרט.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11. שם משפחה ושנה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רק שם המשפחה, ואחריו השנה בסוגריים. לדוגמה: כהן (2022) טוען… / …(לוי, 2021).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12. רשימה ביבליוגרפית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בסוף הסקירה יש רשימת מקורות, מסודרת לפי סדר האלף-בית של שמות המשפחה.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8E24AA"/>
                <w:sz w:val="24"/>
                <w:szCs w:val="24"/>
                <w:rtl/>
              </w:rPr>
              <w:t xml:space="preserve">4. לשון ותקינות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13. משלב עיוני ורשמי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אין גוף ראשון ואין דעה אישית ("אני", "לדעתי", "במאמר שלי").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14. תחביר ופיסוק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משפטים ברורים, לא ארוכים ומסורבלים מדי; נקודות ופסיקים במקומם.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15. כתיב, התאם וכתב יד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כתיב נכון, התאם במין ובמספר, וכתב יד קריא.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624" w:hRule="atLeast"/>
        </w:trPr>
        <w:tc>
          <w:tcPr>
            <w:tcW w:type="dxa" w:w="5330"/>
            <w:gridSpan w:val="4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סה״כ (סכום ציוני הממדים)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  <w:rtl/>
              </w:rPr>
              <w:t xml:space="preserve">ציון מלא: ______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→ הציון הסופי</w:t>
            </w:r>
          </w:p>
        </w:tc>
      </w:tr>
    </w:tbl>
    <w:p>
      <w:pPr>
        <w:keepNext/>
        <w:keepLines/>
        <w:bidi/>
        <w:spacing w:after="20" w:before="120" w:line="264"/>
        <w:jc w:val="start"/>
      </w:pPr>
      <w:r>
        <w:rPr>
          <w:rFonts w:ascii="Arial" w:cs="Arial" w:eastAsia="Arial" w:hAnsi="Arial"/>
          <w:b/>
          <w:bCs/>
          <w:color w:val="B3261E"/>
          <w:sz w:val="26"/>
          <w:szCs w:val="26"/>
          <w:rtl/>
        </w:rPr>
        <w:t xml:space="preserve">בדיקת ליקויים חמורים</w:t>
      </w:r>
    </w:p>
    <w:p>
      <w:pPr>
        <w:keepNext/>
        <w:keepLines/>
        <w:bidi/>
        <w:spacing w:after="60" w:before="0" w:line="264"/>
        <w:jc w:val="start"/>
      </w:pP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סמנו </w:t>
      </w:r>
      <w:r>
        <w:rPr>
          <w:rFonts w:ascii="DejaVu Sans" w:cs="DejaVu Sans" w:eastAsia="DejaVu Sans" w:hAnsi="DejaVu Sans"/>
          <w:color w:val="444444"/>
          <w:sz w:val="18"/>
          <w:szCs w:val="18"/>
          <w:rtl/>
        </w:rPr>
        <w:t xml:space="preserve">✘</w:t>
      </w: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 אם מצאתם בסקירה את הליקוי, וכתבו איפה. המטרה: שבגרסה הבאה העמודה הזאת תישאר ריקה.</w:t>
      </w:r>
    </w:p>
    <w:tbl>
      <w:tblPr>
        <w:bidiVisual/>
        <w:tblW w:type="dxa" w:w="10093"/>
        <w:jc w:val="center"/>
        <w:tblBorders>
          <w:top w:val="single" w:color="C98A85" w:sz="4"/>
          <w:left w:val="single" w:color="C98A85" w:sz="4"/>
          <w:bottom w:val="single" w:color="C98A85" w:sz="4"/>
          <w:right w:val="single" w:color="C98A85" w:sz="4"/>
          <w:insideH w:val="single" w:color="C98A85" w:sz="4"/>
          <w:insideV w:val="single" w:color="C98A85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851"/>
        <w:gridCol w:w="5216"/>
        <w:gridCol w:w="2041"/>
        <w:gridCol w:w="1985"/>
      </w:tblGrid>
      <w:tr>
        <w:trPr>
          <w:cantSplit/>
          <w:tblHeader/>
          <w:trHeight w:val="454" w:hRule="atLeast"/>
        </w:trPr>
        <w:tc>
          <w:tcPr>
            <w:tcW w:type="dxa" w:w="85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19"/>
                <w:szCs w:val="19"/>
                <w:rtl/>
              </w:rPr>
              <w:t xml:space="preserve">✘</w:t>
            </w: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 נמצא?</w:t>
            </w:r>
          </w:p>
        </w:tc>
        <w:tc>
          <w:tcPr>
            <w:tcW w:type="dxa" w:w="5216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ליקוי שמוריד הרבה נקודות</w:t>
            </w:r>
          </w:p>
        </w:tc>
        <w:tc>
          <w:tcPr>
            <w:tcW w:type="dxa" w:w="204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נפגע</w:t>
            </w:r>
          </w:p>
        </w:tc>
        <w:tc>
          <w:tcPr>
            <w:tcW w:type="dxa" w:w="1985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איפה? (פסקה / שורה)</w:t>
            </w: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כתיבה לפי טקסטים: סיכום מאמר א׳ ואחריו מאמר ב׳, בלי מיזוג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ומבנה)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השמטה של רכיב שלם במטלה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משמעותית (תוכן)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הבעת דעה אישית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(לשון / 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העתקה של משפטים שלמים מהמאמרים, בלי ניסוח מחדש (פרפרזה)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ולשון)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כותב או מאמר שלא הוזכרו – בפתיח או בגוף הסקירה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(אזכור מקורות)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</w:tbl>
    <w:p>
      <w:pPr>
        <w:spacing w:after="0" w:before="0" w:line="16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200"/>
          <w:bottom w:type="dxa" w:w="80"/>
          <w:right w:type="dxa" w:w="2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2E7D32" w:sz="10"/>
              <w:left w:val="single" w:color="2E7D32" w:sz="10"/>
              <w:bottom w:val="single" w:color="2E7D32" w:sz="10"/>
              <w:right w:val="single" w:color="2E7D32" w:sz="10"/>
            </w:tcBorders>
            <w:shd w:fill="F6FBF6" w:color="auto" w:val="clear"/>
            <w:vAlign w:val="center"/>
          </w:tcPr>
          <w:p>
            <w:pPr>
              <w:keepLines/>
              <w:bidi/>
              <w:spacing w:after="20" w:before="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6"/>
                <w:szCs w:val="26"/>
                <w:rtl/>
              </w:rPr>
              <w:t xml:space="preserve">משוב לכותב/ת ומה ישתפר בגרסה הבאה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מחמאה: מה עבד טוב בסקירה (עם דוגמה):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שתי הצעות לשיפור (ממוקדות וברורות):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תגובת הכותב/ת – מה אשפר בגרסה הבאה: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spacing w:after="0" w:before="0" w:line="80"/>
            </w:pPr>
          </w:p>
        </w:tc>
      </w:tr>
    </w:tbl>
    <w:p>
      <w:pPr>
        <w:sectPr>
          <w:footerReference w:type="default" r:id="rId8"/>
          <w:pgSz w:w="11906" w:h="16838" w:orient="portrait"/>
          <w:pgMar w:top="680" w:right="907" w:bottom="737" w:left="907" w:header="708" w:footer="284" w:gutter="0"/>
          <w:pgNumType/>
          <w:docGrid w:linePitch="360"/>
        </w:sectPr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100"/>
          <w:bottom w:type="dxa" w:w="80"/>
          <w:right w:type="dxa" w:w="1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2E7D32" w:color="auto" w:val="clear"/>
            <w:vAlign w:val="center"/>
          </w:tcPr>
          <w:p>
            <w:pPr>
              <w:keepLines/>
              <w:bidi/>
              <w:spacing w:after="10" w:before="4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צ׳ק-ליסט לפני הגשה – סקירה ממזגת</w:t>
            </w:r>
          </w:p>
          <w:p>
            <w:pPr>
              <w:keepLines/>
              <w:bidi/>
              <w:spacing w:after="30" w:before="0" w:line="264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עוברים על הרשימה, מסמנים </w:t>
            </w:r>
            <w:r>
              <w:rPr>
                <w:rFonts w:ascii="DejaVu Sans" w:cs="DejaVu Sans" w:eastAsia="DejaVu Sans" w:hAnsi="DejaVu Sans"/>
                <w:color w:val="FFFFFF"/>
                <w:sz w:val="20"/>
                <w:szCs w:val="20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, ורק אז מגישים</w:t>
            </w:r>
          </w:p>
        </w:tc>
      </w:tr>
    </w:tbl>
    <w:p>
      <w:pPr>
        <w:spacing w:after="0" w:before="0" w:line="120"/>
      </w:pPr>
    </w:p>
    <w:tbl>
      <w:tblPr>
        <w:bidiVisual/>
        <w:tblW w:type="dxa" w:w="10092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5046"/>
        <w:gridCol w:w="5046"/>
      </w:tblGrid>
      <w:tr>
        <w:trPr>
          <w:cantSplit/>
          <w:trHeight w:val="482" w:hRule="atLeast"/>
        </w:trPr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שם: </w:t>
            </w:r>
          </w:p>
        </w:tc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נושא הסקירה: </w:t>
            </w:r>
          </w:p>
        </w:tc>
      </w:tr>
    </w:tbl>
    <w:p>
      <w:pPr>
        <w:spacing w:after="0" w:before="0" w:line="8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40"/>
          <w:left w:type="dxa" w:w="140"/>
          <w:bottom w:type="dxa" w:w="80"/>
          <w:right w:type="dxa" w:w="140"/>
        </w:tblCellMar>
      </w:tblPr>
      <w:tblGrid>
        <w:gridCol w:w="4990"/>
        <w:gridCol w:w="113"/>
        <w:gridCol w:w="4990"/>
      </w:tblGrid>
      <w:tr>
        <w:trPr>
          <w:cantSplit/>
        </w:trPr>
        <w:tc>
          <w:tcPr>
            <w:tcW w:type="dxa" w:w="4990"/>
            <w:shd w:fill="F7FAF7" w:color="auto" w:val="clear"/>
            <w:vAlign w:val="top"/>
          </w:tcPr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לפני שמתחילים לכתוב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קראתי את ההנחיה וסימנתי בה את כל רכיבי המטלה.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סימנתי בכל מאמר רק את המידע החשוב לכל רכיב.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בניתי טבלת מיזוג: היבט – מה אומר כל כותב (הסכמה / מחלוקת).</w:t>
            </w:r>
          </w:p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תוכן ומיזוג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רכיב מטלה מופיע בסקירה.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אין סיפורים אישיים, דוגמאות, נתונים משניים או חזרות.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הסקירה מסודרת לפי נושאים – לא מאמר אחרי מאמר.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המידע נאמן למקורות, בלי פרשנות שלי.</w:t>
            </w:r>
          </w:p>
        </w:tc>
        <w:tc>
          <w:tcPr>
            <w:tcW w:type="dxa" w:w="113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4990"/>
            <w:shd w:fill="F7FAF7" w:color="auto" w:val="clear"/>
            <w:vAlign w:val="top"/>
          </w:tcPr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מבנה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בפתיח: נושא, מושג מרכזי (אם נדרש), שמות המאמרים והכותבים.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פסקה בגוף = היבט אחד.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יש פסקת סיום: סיכום או מסקנה.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יש מילות קישור ומשפטי איחוד וייחוד.</w:t>
            </w:r>
          </w:p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מקורות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כותב מוזכר לאורך הסקירה, בפועלי אמירה מגוונים.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שם משפחה + שנה בסוגריים.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רשימה ביבליוגרפית לפי האלף-בית.</w:t>
            </w:r>
          </w:p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לשון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אין "אני", "לדעתי" ואין דעה אישית.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קראתי שוב: כתיב, פיסוק, התאם וכתב יד קריא.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ניסחתי במילים שלי – אין העתקה של משפטים שלמים.</w:t>
            </w:r>
          </w:p>
        </w:tc>
      </w:tr>
    </w:tbl>
    <w:p>
      <w:pPr>
        <w:keepNext/>
        <w:keepLines/>
        <w:bidi/>
        <w:spacing w:after="40" w:before="160" w:line="264"/>
        <w:jc w:val="start"/>
      </w:pPr>
      <w:r>
        <w:rPr>
          <w:rFonts w:ascii="Arial" w:cs="Arial" w:eastAsia="Arial" w:hAnsi="Arial"/>
          <w:b/>
          <w:bCs/>
          <w:color w:val="1F5FA8"/>
          <w:sz w:val="23"/>
          <w:szCs w:val="23"/>
          <w:rtl/>
        </w:rPr>
        <w:t xml:space="preserve">טבלת מיזוג לתכנון (ממלאים לפני הכתיבה)</w:t>
      </w:r>
    </w:p>
    <w:tbl>
      <w:tblPr>
        <w:bidiVisual/>
        <w:tblW w:type="dxa" w:w="10093"/>
        <w:jc w:val="center"/>
        <w:tblBorders>
          <w:top w:val="single" w:color="9DB5D6" w:sz="4"/>
          <w:left w:val="single" w:color="9DB5D6" w:sz="4"/>
          <w:bottom w:val="single" w:color="9DB5D6" w:sz="4"/>
          <w:right w:val="single" w:color="9DB5D6" w:sz="4"/>
          <w:insideH w:val="single" w:color="9DB5D6" w:sz="4"/>
          <w:insideV w:val="single" w:color="9DB5D6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2325"/>
        <w:gridCol w:w="2608"/>
        <w:gridCol w:w="2608"/>
        <w:gridCol w:w="2552"/>
      </w:tblGrid>
      <w:tr>
        <w:trPr>
          <w:cantSplit/>
          <w:trHeight w:val="397" w:hRule="atLeast"/>
        </w:trPr>
        <w:tc>
          <w:tcPr>
            <w:tcW w:type="dxa" w:w="2325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היבט / רכיב מטלה</w:t>
            </w:r>
          </w:p>
        </w:tc>
        <w:tc>
          <w:tcPr>
            <w:tcW w:type="dxa" w:w="2608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מה אומר/ת כותב/ת א׳</w:t>
            </w:r>
          </w:p>
        </w:tc>
        <w:tc>
          <w:tcPr>
            <w:tcW w:type="dxa" w:w="2608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מה אומר/ת כותב/ת ב׳</w:t>
            </w:r>
          </w:p>
        </w:tc>
        <w:tc>
          <w:tcPr>
            <w:tcW w:type="dxa" w:w="2552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הסכמה או מחלוקת?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1.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2.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3.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4.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</w:tbl>
    <w:p>
      <w:pPr>
        <w:keepNext/>
        <w:keepLines/>
        <w:bidi/>
        <w:spacing w:after="40" w:before="160" w:line="264"/>
        <w:jc w:val="start"/>
      </w:pPr>
      <w:r>
        <w:rPr>
          <w:rFonts w:ascii="Arial" w:cs="Arial" w:eastAsia="Arial" w:hAnsi="Arial"/>
          <w:b/>
          <w:bCs/>
          <w:color w:val="B26A00"/>
          <w:sz w:val="23"/>
          <w:szCs w:val="23"/>
          <w:rtl/>
        </w:rPr>
        <w:t xml:space="preserve">ארגז מילים לסקירה</w:t>
      </w:r>
    </w:p>
    <w:tbl>
      <w:tblPr>
        <w:bidiVisual/>
        <w:tblW w:type="dxa" w:w="10092"/>
        <w:jc w:val="center"/>
        <w:tblBorders>
          <w:top w:val="single" w:color="E0B97A" w:sz="4"/>
          <w:left w:val="single" w:color="E0B97A" w:sz="4"/>
          <w:bottom w:val="single" w:color="E0B97A" w:sz="4"/>
          <w:right w:val="single" w:color="E0B97A" w:sz="4"/>
          <w:insideH w:val="single" w:color="E0B97A" w:sz="4"/>
          <w:insideV w:val="single" w:color="E0B97A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2041"/>
        <w:gridCol w:w="8051"/>
      </w:tblGrid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פועלי אמירה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טוען/ת · מציין/ת · מדגיש/ה · מסביר/ה · מפרט/ת · מוסיף/ה · סבור/ה · מציג/ה · מתאר/ת · מסכם/ת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הוספה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וכן · בנוסף · זאת ועוד · יתרה מזאת · גם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ניגוד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אולם · אך · לעומת זאת · ואילו · בניגוד ל…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סיבה ותוצאה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משום ש… · מכיוון ש… · בשל · לכן · לפיכך · כתוצאה מכך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איחוד (הסכמה)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הן… והן… · שני הכותבים… · גם… וגם… · כמו כן · בדומה ל…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ייחוד (מחלוקת)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בניגוד ל… · לעומת… · ואילו… · בשונה מ…</w:t>
            </w:r>
          </w:p>
        </w:tc>
      </w:tr>
    </w:tbl>
    <w:p>
      <w:pPr>
        <w:keepLines/>
        <w:bidi/>
        <w:spacing w:after="0" w:before="140" w:line="264"/>
        <w:jc w:val="start"/>
      </w:pPr>
      <w:r>
        <w:rPr>
          <w:rFonts w:ascii="Arial" w:cs="Arial" w:eastAsia="Arial" w:hAnsi="Arial"/>
          <w:b/>
          <w:bCs/>
          <w:color w:val="2E7D32"/>
          <w:sz w:val="19"/>
          <w:szCs w:val="19"/>
          <w:rtl/>
        </w:rPr>
        <w:t xml:space="preserve">בדיקה אחרונה: </w:t>
      </w:r>
      <w:r>
        <w:rPr>
          <w:rFonts w:ascii="Arial" w:cs="Arial" w:eastAsia="Arial" w:hAnsi="Arial"/>
          <w:sz w:val="19"/>
          <w:szCs w:val="19"/>
          <w:rtl/>
        </w:rPr>
        <w:t xml:space="preserve">קראו את הסקירה בקול. משפט שנשמע כמו סיפור, דוגמה או דעה אישית – כנראה לא שייך לסקירה.</w:t>
      </w:r>
    </w:p>
    <w:sectPr>
      <w:footerReference w:type="default" r:id="rId9"/>
      <w:pgSz w:w="11906" w:h="16838" w:orient="portrait"/>
      <w:pgMar w:top="680" w:right="907" w:bottom="737" w:left="907" w:header="708" w:footer="28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4D4" w:sz="4" w:space="4"/>
      </w:pBdr>
      <w:bidi/>
      <w:spacing w:after="0" w:before="60"/>
      <w:jc w:val="center"/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F3B5C"/>
        <w:sz w:val="18"/>
        <w:szCs w:val="18"/>
        <w:rtl/>
      </w:rPr>
      <w:t xml:space="preserve">  יצרה: רוית ראש בן ישי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 ·   מחוון לתלמיד – מבוסס על קריטריוני הבגרות   ·   עמוד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4D4" w:sz="4" w:space="4"/>
      </w:pBdr>
      <w:bidi/>
      <w:spacing w:after="0" w:before="60"/>
      <w:jc w:val="center"/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F3B5C"/>
        <w:sz w:val="18"/>
        <w:szCs w:val="18"/>
        <w:rtl/>
      </w:rPr>
      <w:t xml:space="preserve">  יצרה: רוית ראש בן ישי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 ·   מחוון לתלמיד – מבוסס על קריטריוני הבגרות   ·   עמוד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4D4" w:sz="4" w:space="4"/>
      </w:pBdr>
      <w:bidi/>
      <w:spacing w:after="0" w:before="60"/>
      <w:jc w:val="center"/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F3B5C"/>
        <w:sz w:val="18"/>
        <w:szCs w:val="18"/>
        <w:rtl/>
      </w:rPr>
      <w:t xml:space="preserve">  יצרה: רוית ראש בן ישי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 ·   מחוון לתלמיד – מבוסס על קריטריוני הבגרות   ·   עמוד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לסקירה ממזגת</dc:title>
  <dc:creator>רוית ראש בן ישי</dc:creator>
  <cp:lastModifiedBy>Un-named</cp:lastModifiedBy>
  <cp:revision>1</cp:revision>
  <dcterms:created xsi:type="dcterms:W3CDTF">2026-10-27T16:00:07.561Z</dcterms:created>
  <dcterms:modified xsi:type="dcterms:W3CDTF">2026-10-27T16:00:07.561Z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